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4" w:rsidRPr="00CF0D21" w:rsidRDefault="00BF34F4" w:rsidP="00BF34F4">
      <w:pPr>
        <w:spacing w:line="370" w:lineRule="exact"/>
        <w:rPr>
          <w:rFonts w:eastAsia="黑体"/>
          <w:sz w:val="28"/>
          <w:szCs w:val="28"/>
        </w:rPr>
      </w:pPr>
      <w:r w:rsidRPr="00CF0D21">
        <w:rPr>
          <w:rFonts w:eastAsia="黑体" w:hint="eastAsia"/>
          <w:sz w:val="28"/>
          <w:szCs w:val="28"/>
        </w:rPr>
        <w:t>附件二：畜牧兽医专业毕业论文选题参考</w:t>
      </w:r>
    </w:p>
    <w:p w:rsidR="00BF34F4" w:rsidRDefault="00BF34F4" w:rsidP="00BF34F4">
      <w:pPr>
        <w:spacing w:line="240" w:lineRule="exact"/>
        <w:rPr>
          <w:rFonts w:eastAsia="黑体"/>
          <w:sz w:val="24"/>
        </w:rPr>
      </w:pPr>
    </w:p>
    <w:p w:rsidR="00BF34F4" w:rsidRPr="00DC7742" w:rsidRDefault="00BF34F4" w:rsidP="00BF34F4">
      <w:pPr>
        <w:spacing w:line="370" w:lineRule="exact"/>
        <w:ind w:firstLineChars="200" w:firstLine="480"/>
        <w:rPr>
          <w:color w:val="FF0000"/>
          <w:sz w:val="24"/>
        </w:rPr>
      </w:pPr>
      <w:r w:rsidRPr="00DC7742">
        <w:rPr>
          <w:rFonts w:hint="eastAsia"/>
          <w:color w:val="FF0000"/>
          <w:sz w:val="24"/>
        </w:rPr>
        <w:t>（</w:t>
      </w:r>
      <w:r w:rsidRPr="00DC7742">
        <w:rPr>
          <w:rFonts w:hint="eastAsia"/>
          <w:b/>
          <w:color w:val="FF0000"/>
          <w:sz w:val="28"/>
          <w:szCs w:val="28"/>
        </w:rPr>
        <w:t>表内题目仅供参考，可以根据实际情况和导师联系后共同确定论文题目</w:t>
      </w:r>
      <w:r w:rsidRPr="00DC7742">
        <w:rPr>
          <w:rFonts w:hint="eastAsia"/>
          <w:color w:val="FF0000"/>
          <w:sz w:val="24"/>
        </w:rPr>
        <w:t>）</w:t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582"/>
        <w:gridCol w:w="7848"/>
        <w:gridCol w:w="1665"/>
      </w:tblGrid>
      <w:tr w:rsidR="00BF34F4" w:rsidRPr="00075F19" w:rsidTr="00924643">
        <w:trPr>
          <w:trHeight w:val="5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632606" w:rsidRDefault="00BF34F4" w:rsidP="00A850D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32606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632606" w:rsidRDefault="00BF34F4" w:rsidP="00A850D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32606">
              <w:rPr>
                <w:rFonts w:ascii="黑体" w:eastAsia="黑体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632606" w:rsidRDefault="00BF34F4" w:rsidP="00A850D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632606">
              <w:rPr>
                <w:rFonts w:ascii="黑体" w:eastAsia="黑体" w:hAnsi="宋体" w:cs="宋体" w:hint="eastAsia"/>
                <w:kern w:val="0"/>
                <w:sz w:val="24"/>
              </w:rPr>
              <w:t>指导老师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C17E55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E55">
              <w:rPr>
                <w:rFonts w:ascii="宋体" w:hAnsi="宋体" w:cs="宋体" w:hint="eastAsia"/>
                <w:kern w:val="0"/>
                <w:szCs w:val="21"/>
              </w:rPr>
              <w:t>奶牛场结核病、布鲁氏菌病的检测与分析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0FAE">
              <w:rPr>
                <w:rFonts w:ascii="宋体" w:hAnsi="宋体" w:cs="宋体" w:hint="eastAsia"/>
                <w:kern w:val="0"/>
                <w:sz w:val="24"/>
              </w:rPr>
              <w:t>许金俊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4F4" w:rsidRPr="00C17E55" w:rsidRDefault="00BF34F4" w:rsidP="00A850D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E55">
              <w:rPr>
                <w:rFonts w:ascii="宋体" w:hAnsi="宋体" w:cs="宋体" w:hint="eastAsia"/>
                <w:kern w:val="0"/>
                <w:szCs w:val="21"/>
              </w:rPr>
              <w:t>动物主要病毒性疾病如鸡新城</w:t>
            </w:r>
            <w:proofErr w:type="gramStart"/>
            <w:r w:rsidRPr="00C17E55">
              <w:rPr>
                <w:rFonts w:ascii="宋体" w:hAnsi="宋体" w:cs="宋体" w:hint="eastAsia"/>
                <w:kern w:val="0"/>
                <w:szCs w:val="21"/>
              </w:rPr>
              <w:t>疫</w:t>
            </w:r>
            <w:proofErr w:type="gramEnd"/>
            <w:r w:rsidRPr="00C17E55">
              <w:rPr>
                <w:rFonts w:ascii="宋体" w:hAnsi="宋体" w:cs="宋体" w:hint="eastAsia"/>
                <w:kern w:val="0"/>
                <w:szCs w:val="21"/>
              </w:rPr>
              <w:t>、禽流感（H9或H5）、猪瘟、</w:t>
            </w:r>
            <w:proofErr w:type="gramStart"/>
            <w:r w:rsidRPr="00C17E55">
              <w:rPr>
                <w:rFonts w:ascii="宋体" w:hAnsi="宋体" w:cs="宋体" w:hint="eastAsia"/>
                <w:kern w:val="0"/>
                <w:szCs w:val="21"/>
              </w:rPr>
              <w:t>猪蓝耳病</w:t>
            </w:r>
            <w:proofErr w:type="gramEnd"/>
            <w:r w:rsidRPr="00C17E55">
              <w:rPr>
                <w:rFonts w:ascii="宋体" w:hAnsi="宋体" w:cs="宋体" w:hint="eastAsia"/>
                <w:kern w:val="0"/>
                <w:szCs w:val="21"/>
              </w:rPr>
              <w:t>等免疫后抗体检测分析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34F4" w:rsidRDefault="00BF34F4" w:rsidP="00A850DA">
            <w:pPr>
              <w:jc w:val="center"/>
            </w:pPr>
            <w:r w:rsidRPr="00BD40BB">
              <w:rPr>
                <w:rFonts w:ascii="宋体" w:hAnsi="宋体" w:cs="宋体" w:hint="eastAsia"/>
                <w:kern w:val="0"/>
                <w:sz w:val="24"/>
              </w:rPr>
              <w:t>许金俊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C17E55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E55">
              <w:rPr>
                <w:rFonts w:ascii="宋体" w:hAnsi="宋体" w:cs="宋体" w:hint="eastAsia"/>
                <w:kern w:val="0"/>
                <w:szCs w:val="21"/>
              </w:rPr>
              <w:t>瘦肉精等残留的检测分析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34F4" w:rsidRDefault="00BF34F4" w:rsidP="00A850DA">
            <w:pPr>
              <w:jc w:val="center"/>
            </w:pPr>
            <w:r w:rsidRPr="00BD40BB">
              <w:rPr>
                <w:rFonts w:ascii="宋体" w:hAnsi="宋体" w:cs="宋体" w:hint="eastAsia"/>
                <w:kern w:val="0"/>
                <w:sz w:val="24"/>
              </w:rPr>
              <w:t>许金俊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C17E55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E55">
              <w:rPr>
                <w:rFonts w:ascii="宋体" w:hAnsi="宋体" w:cs="宋体" w:hint="eastAsia"/>
                <w:kern w:val="0"/>
                <w:szCs w:val="21"/>
              </w:rPr>
              <w:t>家禽常见细菌性疾病如大肠杆菌、沙门氏菌病的诊断与治疗（病例报告）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34F4" w:rsidRDefault="00BF34F4" w:rsidP="00A850DA">
            <w:pPr>
              <w:jc w:val="center"/>
            </w:pPr>
            <w:r w:rsidRPr="00BD40BB">
              <w:rPr>
                <w:rFonts w:ascii="宋体" w:hAnsi="宋体" w:cs="宋体" w:hint="eastAsia"/>
                <w:kern w:val="0"/>
                <w:sz w:val="24"/>
              </w:rPr>
              <w:t>许金俊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Default="00BF34F4" w:rsidP="00A850D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E55">
              <w:rPr>
                <w:rFonts w:ascii="宋体" w:hAnsi="宋体" w:cs="宋体" w:hint="eastAsia"/>
                <w:kern w:val="0"/>
                <w:szCs w:val="21"/>
              </w:rPr>
              <w:t>动物常见寄生虫病（球虫病、吸虫病、蛔虫病、弓形虫病等）的诊断与治疗</w:t>
            </w:r>
          </w:p>
          <w:p w:rsidR="00BF34F4" w:rsidRPr="00C17E55" w:rsidRDefault="00BF34F4" w:rsidP="00A850DA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17E55">
              <w:rPr>
                <w:rFonts w:ascii="宋体" w:hAnsi="宋体" w:cs="宋体" w:hint="eastAsia"/>
                <w:kern w:val="0"/>
                <w:szCs w:val="21"/>
              </w:rPr>
              <w:t>（病例报告）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F34F4" w:rsidRDefault="00BF34F4" w:rsidP="00A850DA">
            <w:pPr>
              <w:jc w:val="center"/>
            </w:pPr>
            <w:r w:rsidRPr="00BD40BB">
              <w:rPr>
                <w:rFonts w:ascii="宋体" w:hAnsi="宋体" w:cs="宋体" w:hint="eastAsia"/>
                <w:kern w:val="0"/>
                <w:sz w:val="24"/>
              </w:rPr>
              <w:t>许金俊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畜禽球虫病的诊治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张信军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宠物迷尿道结石的诊疗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Default="00BF34F4" w:rsidP="00A850DA">
            <w:pPr>
              <w:spacing w:line="38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张信军</w:t>
            </w:r>
          </w:p>
        </w:tc>
      </w:tr>
      <w:tr w:rsidR="00BF34F4" w:rsidRPr="0087710B" w:rsidTr="00924643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中西药结合对</w:t>
            </w:r>
            <w:r>
              <w:rPr>
                <w:rFonts w:hint="eastAsia"/>
                <w:kern w:val="0"/>
                <w:szCs w:val="21"/>
              </w:rPr>
              <w:t>某</w:t>
            </w:r>
            <w:r w:rsidRPr="0087710B">
              <w:rPr>
                <w:rFonts w:ascii="宋体" w:hAnsi="宋体" w:cs="宋体" w:hint="eastAsia"/>
                <w:kern w:val="0"/>
                <w:szCs w:val="21"/>
              </w:rPr>
              <w:t>病的防治效果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Default="00BF34F4" w:rsidP="00A850DA">
            <w:pPr>
              <w:spacing w:line="38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张信军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中药添加剂对仔畜生长性能的影响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Default="00BF34F4" w:rsidP="00A850DA">
            <w:pPr>
              <w:spacing w:line="38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张信军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某地区奶牛“两病”流行情况调查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Default="00BF34F4" w:rsidP="00A850DA">
            <w:pPr>
              <w:spacing w:line="38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张信军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宠物门诊典型病例诊疗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刘学忠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反刍兽消化器官疾病的诊疗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刘学忠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对畜牧业生产危害较大的</w:t>
            </w:r>
            <w:proofErr w:type="gramStart"/>
            <w:r w:rsidRPr="0087710B">
              <w:rPr>
                <w:rFonts w:ascii="宋体" w:hAnsi="宋体" w:cs="宋体" w:hint="eastAsia"/>
                <w:kern w:val="0"/>
                <w:szCs w:val="21"/>
              </w:rPr>
              <w:t>畜禽病</w:t>
            </w:r>
            <w:proofErr w:type="gramEnd"/>
            <w:r w:rsidRPr="0087710B">
              <w:rPr>
                <w:rFonts w:ascii="宋体" w:hAnsi="宋体" w:cs="宋体" w:hint="eastAsia"/>
                <w:kern w:val="0"/>
                <w:szCs w:val="21"/>
              </w:rPr>
              <w:t>的诊疗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刘学忠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钙、磷代谢紊乱性疾病模型的复制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刘学忠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有机磷农药急性毒性试验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刘学忠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犬猫消化系统疾病的诊断和治疗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王亨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犬猫皮肤病的流行病学调查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王亨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犬猫眼科疾病的诊断和治疗研究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王亨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犬猫骨骼疾病的影像学评估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王亨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奶牛前胃疾病的诊断和治疗研究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王亨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64ED3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64ED3">
              <w:rPr>
                <w:rFonts w:ascii="宋体" w:hAnsi="宋体" w:cs="宋体" w:hint="eastAsia"/>
                <w:kern w:val="0"/>
                <w:szCs w:val="21"/>
              </w:rPr>
              <w:t>扬州市犬细小</w:t>
            </w:r>
            <w:proofErr w:type="gramEnd"/>
            <w:r w:rsidRPr="00864ED3">
              <w:rPr>
                <w:rFonts w:ascii="宋体" w:hAnsi="宋体" w:cs="宋体" w:hint="eastAsia"/>
                <w:kern w:val="0"/>
                <w:szCs w:val="21"/>
              </w:rPr>
              <w:t>病毒病流行病学调查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杨跃飞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犬细小病毒病的诊治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杨跃飞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A850DA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87710B">
              <w:rPr>
                <w:rFonts w:ascii="宋体" w:hAnsi="宋体" w:cs="宋体" w:hint="eastAsia"/>
                <w:kern w:val="0"/>
                <w:szCs w:val="21"/>
              </w:rPr>
              <w:t>犬</w:t>
            </w:r>
            <w:proofErr w:type="gramStart"/>
            <w:r w:rsidRPr="0087710B">
              <w:rPr>
                <w:rFonts w:ascii="宋体" w:hAnsi="宋体" w:cs="宋体" w:hint="eastAsia"/>
                <w:kern w:val="0"/>
                <w:szCs w:val="21"/>
              </w:rPr>
              <w:t>瘟</w:t>
            </w:r>
            <w:proofErr w:type="gramEnd"/>
            <w:r w:rsidRPr="0087710B">
              <w:rPr>
                <w:rFonts w:ascii="宋体" w:hAnsi="宋体" w:cs="宋体" w:hint="eastAsia"/>
                <w:kern w:val="0"/>
                <w:szCs w:val="21"/>
              </w:rPr>
              <w:t>热的诊治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A850D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杨跃飞</w:t>
            </w:r>
          </w:p>
        </w:tc>
      </w:tr>
      <w:tr w:rsidR="00BF34F4" w:rsidRPr="0087710B" w:rsidTr="00924643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E2068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7710B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4F4" w:rsidRPr="0087710B" w:rsidRDefault="00BF34F4" w:rsidP="00E20685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7710B">
              <w:rPr>
                <w:rFonts w:ascii="宋体" w:hAnsi="宋体" w:cs="宋体" w:hint="eastAsia"/>
                <w:kern w:val="0"/>
                <w:szCs w:val="21"/>
              </w:rPr>
              <w:t>单抗在犬</w:t>
            </w:r>
            <w:proofErr w:type="gramEnd"/>
            <w:r w:rsidRPr="0087710B">
              <w:rPr>
                <w:rFonts w:ascii="宋体" w:hAnsi="宋体" w:cs="宋体" w:hint="eastAsia"/>
                <w:kern w:val="0"/>
                <w:szCs w:val="21"/>
              </w:rPr>
              <w:t>细小病毒病和</w:t>
            </w:r>
            <w:proofErr w:type="gramStart"/>
            <w:r w:rsidRPr="0087710B">
              <w:rPr>
                <w:rFonts w:ascii="宋体" w:hAnsi="宋体" w:cs="宋体" w:hint="eastAsia"/>
                <w:kern w:val="0"/>
                <w:szCs w:val="21"/>
              </w:rPr>
              <w:t>犬瘟热治疗</w:t>
            </w:r>
            <w:proofErr w:type="gramEnd"/>
            <w:r w:rsidRPr="0087710B">
              <w:rPr>
                <w:rFonts w:ascii="宋体" w:hAnsi="宋体" w:cs="宋体" w:hint="eastAsia"/>
                <w:kern w:val="0"/>
                <w:szCs w:val="21"/>
              </w:rPr>
              <w:t>中的作用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4F4" w:rsidRPr="0087710B" w:rsidRDefault="00BF34F4" w:rsidP="00E2068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杨跃飞</w:t>
            </w:r>
          </w:p>
        </w:tc>
      </w:tr>
    </w:tbl>
    <w:tbl>
      <w:tblPr>
        <w:tblpPr w:leftFromText="180" w:rightFromText="180" w:vertAnchor="text" w:horzAnchor="margin" w:tblpX="10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40"/>
        <w:gridCol w:w="2116"/>
        <w:gridCol w:w="3464"/>
      </w:tblGrid>
      <w:tr w:rsidR="0072069A" w:rsidRPr="00E20685" w:rsidTr="0072069A">
        <w:tc>
          <w:tcPr>
            <w:tcW w:w="180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rFonts w:eastAsia="黑体"/>
                <w:bCs/>
                <w:sz w:val="24"/>
              </w:rPr>
            </w:pPr>
            <w:r w:rsidRPr="00E20685">
              <w:rPr>
                <w:rFonts w:eastAsia="黑体"/>
                <w:bCs/>
                <w:sz w:val="24"/>
              </w:rPr>
              <w:t>指导老</w:t>
            </w:r>
            <w:bookmarkStart w:id="0" w:name="_GoBack"/>
            <w:bookmarkEnd w:id="0"/>
            <w:r w:rsidRPr="00E20685">
              <w:rPr>
                <w:rFonts w:eastAsia="黑体"/>
                <w:bCs/>
                <w:sz w:val="24"/>
              </w:rPr>
              <w:t>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rFonts w:eastAsia="黑体"/>
                <w:bCs/>
                <w:sz w:val="24"/>
              </w:rPr>
            </w:pPr>
            <w:r w:rsidRPr="00E20685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rFonts w:eastAsia="黑体"/>
                <w:bCs/>
                <w:sz w:val="24"/>
              </w:rPr>
            </w:pPr>
            <w:r w:rsidRPr="00E20685">
              <w:rPr>
                <w:rFonts w:eastAsia="黑体"/>
                <w:bCs/>
                <w:sz w:val="24"/>
              </w:rPr>
              <w:t>手机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rFonts w:eastAsia="黑体"/>
                <w:bCs/>
                <w:sz w:val="24"/>
              </w:rPr>
            </w:pPr>
            <w:r w:rsidRPr="00E20685">
              <w:rPr>
                <w:rFonts w:eastAsia="黑体"/>
                <w:color w:val="000000"/>
                <w:sz w:val="24"/>
              </w:rPr>
              <w:t>E-mail</w:t>
            </w:r>
          </w:p>
        </w:tc>
      </w:tr>
      <w:tr w:rsidR="0072069A" w:rsidRPr="00E20685" w:rsidTr="0072069A">
        <w:tc>
          <w:tcPr>
            <w:tcW w:w="180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刘学忠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0514—87979042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13952751209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rPr>
                <w:color w:val="000000"/>
                <w:sz w:val="24"/>
              </w:rPr>
            </w:pPr>
            <w:hyperlink r:id="rId7" w:history="1">
              <w:r w:rsidRPr="00E20685">
                <w:rPr>
                  <w:rStyle w:val="a3"/>
                  <w:color w:val="000000"/>
                  <w:sz w:val="24"/>
                  <w:u w:val="none"/>
                </w:rPr>
                <w:t>liuxuezhong68@163.com</w:t>
              </w:r>
            </w:hyperlink>
          </w:p>
        </w:tc>
      </w:tr>
      <w:tr w:rsidR="0072069A" w:rsidRPr="00E20685" w:rsidTr="0072069A">
        <w:tc>
          <w:tcPr>
            <w:tcW w:w="180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王</w:t>
            </w:r>
            <w:r w:rsidRPr="00E20685">
              <w:rPr>
                <w:color w:val="000000"/>
                <w:sz w:val="24"/>
              </w:rPr>
              <w:t xml:space="preserve">  </w:t>
            </w:r>
            <w:r w:rsidRPr="00E20685">
              <w:rPr>
                <w:color w:val="000000"/>
                <w:sz w:val="24"/>
              </w:rPr>
              <w:t>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0514—87975092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15861359252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sdaulellow@163.com</w:t>
            </w:r>
          </w:p>
        </w:tc>
      </w:tr>
      <w:tr w:rsidR="0072069A" w:rsidRPr="00E20685" w:rsidTr="0072069A">
        <w:tc>
          <w:tcPr>
            <w:tcW w:w="180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杨跃飞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0514</w:t>
            </w:r>
            <w:r w:rsidRPr="00E20685">
              <w:rPr>
                <w:rFonts w:hint="eastAsia"/>
                <w:color w:val="000000"/>
                <w:sz w:val="24"/>
              </w:rPr>
              <w:t>—</w:t>
            </w:r>
            <w:r w:rsidRPr="00E20685">
              <w:rPr>
                <w:rFonts w:hint="eastAsia"/>
                <w:color w:val="000000"/>
                <w:sz w:val="24"/>
              </w:rPr>
              <w:t>87975092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13815818037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yyf7607@163.com</w:t>
            </w:r>
          </w:p>
        </w:tc>
      </w:tr>
      <w:tr w:rsidR="0072069A" w:rsidRPr="00E20685" w:rsidTr="0072069A">
        <w:tc>
          <w:tcPr>
            <w:tcW w:w="180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张信军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0514—879790</w:t>
            </w:r>
            <w:r w:rsidRPr="00E20685">
              <w:rPr>
                <w:rFonts w:hint="eastAsia"/>
                <w:color w:val="000000"/>
                <w:sz w:val="24"/>
              </w:rPr>
              <w:t>36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13952579038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zhangxj</w:t>
            </w:r>
            <w:r w:rsidRPr="00E20685">
              <w:rPr>
                <w:color w:val="000000"/>
                <w:sz w:val="24"/>
              </w:rPr>
              <w:t>@yzu.edu.cn</w:t>
            </w:r>
          </w:p>
        </w:tc>
      </w:tr>
      <w:tr w:rsidR="0072069A" w:rsidRPr="00E20685" w:rsidTr="0072069A">
        <w:tc>
          <w:tcPr>
            <w:tcW w:w="180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许金俊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jc w:val="center"/>
              <w:rPr>
                <w:color w:val="000000"/>
                <w:sz w:val="24"/>
              </w:rPr>
            </w:pPr>
            <w:r w:rsidRPr="00E20685">
              <w:rPr>
                <w:color w:val="000000"/>
                <w:sz w:val="24"/>
              </w:rPr>
              <w:t>0514—87990797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ind w:firstLineChars="150" w:firstLine="360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13032578813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72069A" w:rsidRPr="00E20685" w:rsidRDefault="0072069A" w:rsidP="0072069A">
            <w:pPr>
              <w:spacing w:line="380" w:lineRule="exact"/>
              <w:rPr>
                <w:color w:val="000000"/>
                <w:sz w:val="24"/>
              </w:rPr>
            </w:pPr>
            <w:r w:rsidRPr="00E20685">
              <w:rPr>
                <w:rFonts w:hint="eastAsia"/>
                <w:color w:val="000000"/>
                <w:sz w:val="24"/>
              </w:rPr>
              <w:t>jjx</w:t>
            </w:r>
            <w:r w:rsidRPr="00E20685">
              <w:rPr>
                <w:color w:val="000000"/>
                <w:sz w:val="24"/>
              </w:rPr>
              <w:t>u@yzu.edu.cn</w:t>
            </w:r>
          </w:p>
        </w:tc>
      </w:tr>
    </w:tbl>
    <w:p w:rsidR="00BF34F4" w:rsidRPr="00893CF7" w:rsidRDefault="00BF34F4" w:rsidP="00924643">
      <w:pPr>
        <w:rPr>
          <w:vanish/>
        </w:rPr>
      </w:pPr>
    </w:p>
    <w:p w:rsidR="00677C81" w:rsidRPr="00E20685" w:rsidRDefault="00677C81" w:rsidP="00E20685">
      <w:pPr>
        <w:spacing w:afterLines="50" w:after="156"/>
        <w:rPr>
          <w:sz w:val="24"/>
        </w:rPr>
      </w:pPr>
    </w:p>
    <w:sectPr w:rsidR="00677C81" w:rsidRPr="00E20685" w:rsidSect="003F7446">
      <w:headerReference w:type="default" r:id="rId8"/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11" w:rsidRDefault="008F4711">
      <w:r>
        <w:separator/>
      </w:r>
    </w:p>
  </w:endnote>
  <w:endnote w:type="continuationSeparator" w:id="0">
    <w:p w:rsidR="008F4711" w:rsidRDefault="008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11" w:rsidRDefault="008F4711">
      <w:r>
        <w:separator/>
      </w:r>
    </w:p>
  </w:footnote>
  <w:footnote w:type="continuationSeparator" w:id="0">
    <w:p w:rsidR="008F4711" w:rsidRDefault="008F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8F4711" w:rsidP="00380FA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B"/>
    <w:rsid w:val="00086FFA"/>
    <w:rsid w:val="00171177"/>
    <w:rsid w:val="0055529F"/>
    <w:rsid w:val="00677C81"/>
    <w:rsid w:val="0072069A"/>
    <w:rsid w:val="007A7BBB"/>
    <w:rsid w:val="00864F55"/>
    <w:rsid w:val="008F4711"/>
    <w:rsid w:val="00924643"/>
    <w:rsid w:val="00BF34F4"/>
    <w:rsid w:val="00CF0D21"/>
    <w:rsid w:val="00E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4F4"/>
    <w:rPr>
      <w:color w:val="0000FF"/>
      <w:u w:val="single"/>
    </w:rPr>
  </w:style>
  <w:style w:type="paragraph" w:styleId="a4">
    <w:name w:val="header"/>
    <w:basedOn w:val="a"/>
    <w:link w:val="Char"/>
    <w:rsid w:val="00BF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3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34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4F4"/>
    <w:rPr>
      <w:color w:val="0000FF"/>
      <w:u w:val="single"/>
    </w:rPr>
  </w:style>
  <w:style w:type="paragraph" w:styleId="a4">
    <w:name w:val="header"/>
    <w:basedOn w:val="a"/>
    <w:link w:val="Char"/>
    <w:rsid w:val="00BF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3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34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mnkliu@yahoo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6</cp:revision>
  <dcterms:created xsi:type="dcterms:W3CDTF">2019-05-14T03:21:00Z</dcterms:created>
  <dcterms:modified xsi:type="dcterms:W3CDTF">2019-05-14T03:33:00Z</dcterms:modified>
</cp:coreProperties>
</file>